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E0" w:rsidRDefault="00D60DE0"/>
    <w:p w:rsidR="00834061" w:rsidRDefault="00834061"/>
    <w:tbl>
      <w:tblPr>
        <w:tblStyle w:val="TabloKlavuzu"/>
        <w:tblW w:w="15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2220"/>
        <w:gridCol w:w="2506"/>
        <w:gridCol w:w="1050"/>
        <w:gridCol w:w="814"/>
        <w:gridCol w:w="1582"/>
        <w:gridCol w:w="978"/>
        <w:gridCol w:w="158"/>
        <w:gridCol w:w="1559"/>
        <w:gridCol w:w="1285"/>
        <w:gridCol w:w="841"/>
        <w:gridCol w:w="2202"/>
      </w:tblGrid>
      <w:tr w:rsidR="005A3B09" w:rsidRPr="00A23F2A" w:rsidTr="00D61856">
        <w:trPr>
          <w:trHeight w:val="283"/>
          <w:jc w:val="center"/>
        </w:trPr>
        <w:tc>
          <w:tcPr>
            <w:tcW w:w="15937" w:type="dxa"/>
            <w:gridSpan w:val="12"/>
          </w:tcPr>
          <w:p w:rsidR="00D61856" w:rsidRDefault="00D61856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  <w:p w:rsidR="00D61856" w:rsidRDefault="005A3B09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EK-</w:t>
            </w:r>
            <w:r w:rsidR="00D61856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5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 xml:space="preserve">: TBB </w:t>
            </w:r>
            <w:r w:rsidR="00C21104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MECLİSİ DOĞAL ÜYE BİLGİ</w:t>
            </w:r>
            <w:r w:rsidR="000867CC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 xml:space="preserve"> FORMU</w:t>
            </w:r>
            <w:bookmarkStart w:id="0" w:name="_GoBack"/>
            <w:bookmarkEnd w:id="0"/>
          </w:p>
          <w:p w:rsidR="00D61856" w:rsidRPr="00B634F3" w:rsidRDefault="00D61856" w:rsidP="00D61856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5A3B09" w:rsidRPr="00A23F2A" w:rsidTr="00085E63">
        <w:trPr>
          <w:gridAfter w:val="10"/>
          <w:wAfter w:w="12975" w:type="dxa"/>
          <w:trHeight w:val="283"/>
          <w:jc w:val="center"/>
        </w:trPr>
        <w:tc>
          <w:tcPr>
            <w:tcW w:w="742" w:type="dxa"/>
            <w:noWrap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İLİ</w:t>
            </w:r>
          </w:p>
        </w:tc>
        <w:tc>
          <w:tcPr>
            <w:tcW w:w="2220" w:type="dxa"/>
          </w:tcPr>
          <w:p w:rsidR="005A3B09" w:rsidRPr="00B634F3" w:rsidRDefault="005A3B09" w:rsidP="002D6FF2">
            <w:pPr>
              <w:widowControl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SIRA NO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BELEDİYE ADI</w:t>
            </w: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ADI- SOYADI</w:t>
            </w:r>
          </w:p>
        </w:tc>
        <w:tc>
          <w:tcPr>
            <w:tcW w:w="1864" w:type="dxa"/>
            <w:gridSpan w:val="2"/>
            <w:vAlign w:val="center"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T.C. KİMLİK NO</w:t>
            </w:r>
          </w:p>
        </w:tc>
        <w:tc>
          <w:tcPr>
            <w:tcW w:w="1582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GÖREVİ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(</w:t>
            </w:r>
            <w:proofErr w:type="gramEnd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Bel. Bşk. / Meclis Üyesi</w:t>
            </w:r>
            <w:proofErr w:type="gramStart"/>
            <w:r w:rsidRPr="00067B32">
              <w:rPr>
                <w:rFonts w:ascii="Times New Roman" w:eastAsia="Arial Narrow" w:hAnsi="Times New Roman" w:cs="Times New Roman"/>
                <w:b/>
                <w:sz w:val="18"/>
                <w:szCs w:val="22"/>
              </w:rPr>
              <w:t>)</w:t>
            </w:r>
            <w:proofErr w:type="gramEnd"/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PARTİSİ</w:t>
            </w:r>
          </w:p>
        </w:tc>
        <w:tc>
          <w:tcPr>
            <w:tcW w:w="1559" w:type="dxa"/>
            <w:noWrap/>
            <w:vAlign w:val="center"/>
            <w:hideMark/>
          </w:tcPr>
          <w:p w:rsidR="00505B6C" w:rsidRPr="00B634F3" w:rsidRDefault="00505B6C" w:rsidP="00505B6C">
            <w:pPr>
              <w:widowControl/>
              <w:jc w:val="center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DOĞUM TARİHİ</w:t>
            </w:r>
          </w:p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(Gün, ay, yıl)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05B6C" w:rsidP="00505B6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CEP TEL NO</w:t>
            </w: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05B6C" w:rsidP="00BE04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E-</w:t>
            </w:r>
            <w:r w:rsidRPr="00B634F3"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  <w:t>POSTA ADRESİ</w:t>
            </w: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20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811A1C">
            <w:pPr>
              <w:widowControl/>
              <w:ind w:right="-11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B634F3">
              <w:rPr>
                <w:rFonts w:ascii="Times New Roman" w:eastAsia="Arial Narrow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67B32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5A3B09" w:rsidRPr="00B634F3" w:rsidRDefault="005A3B09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61856" w:rsidRPr="00A23F2A" w:rsidTr="00C5568A">
        <w:trPr>
          <w:trHeight w:val="283"/>
          <w:jc w:val="center"/>
        </w:trPr>
        <w:tc>
          <w:tcPr>
            <w:tcW w:w="742" w:type="dxa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220" w:type="dxa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noWrap/>
            <w:vAlign w:val="center"/>
          </w:tcPr>
          <w:p w:rsidR="00D61856" w:rsidRPr="00B634F3" w:rsidRDefault="00D61856" w:rsidP="002D6F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A3B09" w:rsidRPr="00A23F2A" w:rsidTr="00067B32">
        <w:trPr>
          <w:trHeight w:val="373"/>
          <w:jc w:val="center"/>
        </w:trPr>
        <w:tc>
          <w:tcPr>
            <w:tcW w:w="15937" w:type="dxa"/>
            <w:gridSpan w:val="12"/>
            <w:tcBorders>
              <w:bottom w:val="single" w:sz="8" w:space="0" w:color="FFFFFF" w:themeColor="background1"/>
            </w:tcBorders>
          </w:tcPr>
          <w:p w:rsidR="00EC6132" w:rsidRDefault="005A3B09" w:rsidP="00D618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3F2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D618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* </w:t>
            </w:r>
            <w:r w:rsidR="00D61856" w:rsidRPr="00D618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Büyükşehir belediye başkanları, il belediye başkanları ve nüfusu 100.000 ve daha fazla olan ilçe belediye başkanları TBB Meclisinin doğal üyesi olduğundan, bunlar için herhangi bir seçim yapılmayacaktır.</w:t>
            </w:r>
          </w:p>
          <w:p w:rsidR="00D61856" w:rsidRPr="005A3B09" w:rsidRDefault="00D61856" w:rsidP="00D618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5A3B09" w:rsidRPr="00A23F2A" w:rsidTr="00085E63">
        <w:trPr>
          <w:trHeight w:val="1061"/>
          <w:jc w:val="center"/>
        </w:trPr>
        <w:tc>
          <w:tcPr>
            <w:tcW w:w="2962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A23F2A" w:rsidRDefault="005A3B09" w:rsidP="005A3B0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55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Büyükşehir / İl Belediye Başkanı</w:t>
            </w:r>
          </w:p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EC6132" w:rsidRPr="00A23F2A" w:rsidRDefault="00EC6132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37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3002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  <w:tc>
          <w:tcPr>
            <w:tcW w:w="304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5A3B09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Katip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Üye</w:t>
            </w:r>
          </w:p>
          <w:p w:rsidR="005A3B09" w:rsidRPr="00A23F2A" w:rsidRDefault="005A3B09" w:rsidP="005A3B0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A3B09">
              <w:rPr>
                <w:rFonts w:ascii="Times New Roman" w:eastAsia="Times New Roman" w:hAnsi="Times New Roman" w:cs="Times New Roman"/>
                <w:color w:val="auto"/>
                <w:sz w:val="20"/>
              </w:rPr>
              <w:t>(İsmi – İmza)</w:t>
            </w:r>
          </w:p>
        </w:tc>
      </w:tr>
    </w:tbl>
    <w:p w:rsidR="001B350E" w:rsidRDefault="001B350E"/>
    <w:sectPr w:rsidR="001B350E" w:rsidSect="00EC6132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09"/>
    <w:rsid w:val="00067B32"/>
    <w:rsid w:val="00085E63"/>
    <w:rsid w:val="000867CC"/>
    <w:rsid w:val="001B350E"/>
    <w:rsid w:val="00505B6C"/>
    <w:rsid w:val="005A3B09"/>
    <w:rsid w:val="0070293F"/>
    <w:rsid w:val="00811A1C"/>
    <w:rsid w:val="00834061"/>
    <w:rsid w:val="00B634F3"/>
    <w:rsid w:val="00BE04DC"/>
    <w:rsid w:val="00C21104"/>
    <w:rsid w:val="00C5568A"/>
    <w:rsid w:val="00D60DE0"/>
    <w:rsid w:val="00D61856"/>
    <w:rsid w:val="00EC6132"/>
    <w:rsid w:val="00F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E3AC7-3FCA-4D02-B7B0-95DCC79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3B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">
    <w:name w:val="Gövde metni_"/>
    <w:basedOn w:val="VarsaylanParagrafYazTipi"/>
    <w:link w:val="Gvdemetni0"/>
    <w:rsid w:val="005A3B09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GvdemetniTimesNewRoman115pt">
    <w:name w:val="Gövde metni + Times New Roman;11;5 pt"/>
    <w:basedOn w:val="Gvdemetni"/>
    <w:rsid w:val="005A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5A3B09"/>
    <w:pPr>
      <w:shd w:val="clear" w:color="auto" w:fill="FFFFFF"/>
      <w:spacing w:before="420" w:after="420" w:line="245" w:lineRule="exact"/>
      <w:jc w:val="center"/>
    </w:pPr>
    <w:rPr>
      <w:rFonts w:ascii="Arial Narrow" w:eastAsia="Arial Narrow" w:hAnsi="Arial Narrow" w:cs="Arial Narrow"/>
      <w:b/>
      <w:bCs/>
      <w:color w:val="auto"/>
      <w:sz w:val="19"/>
      <w:szCs w:val="19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DE0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93AF-0263-4FD9-BBFA-4C1EA026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Fatih AKBEY</cp:lastModifiedBy>
  <cp:revision>5</cp:revision>
  <cp:lastPrinted>2019-04-24T06:50:00Z</cp:lastPrinted>
  <dcterms:created xsi:type="dcterms:W3CDTF">2019-04-24T06:35:00Z</dcterms:created>
  <dcterms:modified xsi:type="dcterms:W3CDTF">2019-04-24T10:58:00Z</dcterms:modified>
</cp:coreProperties>
</file>